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DCF78" w14:textId="6954D67F" w:rsidR="002F24A6" w:rsidRPr="002F24A6" w:rsidRDefault="002F24A6">
      <w:pPr>
        <w:rPr>
          <w:sz w:val="36"/>
          <w:szCs w:val="36"/>
        </w:rPr>
      </w:pPr>
      <w:r w:rsidRPr="002F24A6">
        <w:rPr>
          <w:sz w:val="36"/>
          <w:szCs w:val="36"/>
        </w:rPr>
        <w:t>Größe des Projektgebietes:</w:t>
      </w:r>
      <w:r w:rsidRPr="002F24A6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2F24A6">
        <w:rPr>
          <w:sz w:val="36"/>
          <w:szCs w:val="36"/>
        </w:rPr>
        <w:t>Ca. 0,6 km²</w:t>
      </w:r>
    </w:p>
    <w:sectPr w:rsidR="002F24A6" w:rsidRPr="002F24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A6"/>
    <w:rsid w:val="002B6F3A"/>
    <w:rsid w:val="002F24A6"/>
    <w:rsid w:val="005679AD"/>
    <w:rsid w:val="0064483C"/>
    <w:rsid w:val="00736401"/>
    <w:rsid w:val="00B0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DF92"/>
  <w15:chartTrackingRefBased/>
  <w15:docId w15:val="{83D9A727-08B8-4C75-8A35-4EE75C66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F2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F2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2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2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2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2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2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2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2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2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F2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2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24A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24A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24A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24A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24A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24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F2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2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F2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2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F2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24A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F24A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F24A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2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24A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F2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Rosenfeld, Volker</dc:creator>
  <cp:keywords/>
  <dc:description/>
  <cp:lastModifiedBy>Rosenfeld, Volker</cp:lastModifiedBy>
  <cp:revision>1</cp:revision>
  <cp:lastPrinted>2025-05-22T07:23:00Z</cp:lastPrinted>
  <dcterms:created xsi:type="dcterms:W3CDTF">2025-05-22T07:22:00Z</dcterms:created>
  <dcterms:modified xsi:type="dcterms:W3CDTF">2025-05-22T07:24:00Z</dcterms:modified>
</cp:coreProperties>
</file>